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F" w:rsidRDefault="0098172F" w:rsidP="004726BD">
      <w:pPr>
        <w:rPr>
          <w:rFonts w:ascii="Times New Roman" w:hAnsi="Times New Roman" w:cs="Times New Roman"/>
          <w:b/>
          <w:u w:val="single"/>
        </w:rPr>
      </w:pPr>
    </w:p>
    <w:p w:rsidR="00652E78" w:rsidRDefault="002058DF" w:rsidP="00F5433A">
      <w:pPr>
        <w:jc w:val="center"/>
        <w:rPr>
          <w:rFonts w:ascii="Times New Roman" w:hAnsi="Times New Roman" w:cs="Times New Roman"/>
          <w:b/>
          <w:u w:val="single"/>
        </w:rPr>
      </w:pPr>
      <w:r w:rsidRPr="00263E6A">
        <w:rPr>
          <w:rFonts w:ascii="Times New Roman" w:hAnsi="Times New Roman" w:cs="Times New Roman"/>
          <w:b/>
          <w:u w:val="single"/>
        </w:rPr>
        <w:t>IMPORTANTE: SE RECOMIENDA REUTILIZAR TODOS LOS MATERIALES POSIBLES DEL AÑO 2020</w:t>
      </w:r>
    </w:p>
    <w:p w:rsidR="00227E8F" w:rsidRDefault="00227E8F" w:rsidP="00F5433A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12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00"/>
        <w:gridCol w:w="3080"/>
        <w:gridCol w:w="380"/>
        <w:gridCol w:w="3040"/>
        <w:gridCol w:w="4360"/>
      </w:tblGrid>
      <w:tr w:rsidR="009E6C83" w:rsidRPr="009E6C83" w:rsidTr="009E6C83">
        <w:trPr>
          <w:trHeight w:val="315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7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CUADERNOS</w:t>
            </w: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: Tamaño college de</w:t>
            </w:r>
            <w:r w:rsidRPr="009E6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5</w:t>
            </w: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 xml:space="preserve"> mm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Lenguaje y Comunicación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Rojo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(100 hojas)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Ciencias Naturales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Verde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(100 hojas)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Historia, Geo. Cs. Soc.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Amarillo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(100 hojas)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Religión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Celeste (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100 hojas)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Inglés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Rosado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(100 hojas)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Lenguaje Aymara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Blanco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Música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Papel de regalo (60 hojas)</w:t>
            </w:r>
          </w:p>
        </w:tc>
      </w:tr>
      <w:tr w:rsidR="009E6C83" w:rsidRPr="009E6C83" w:rsidTr="009E6C83">
        <w:trPr>
          <w:trHeight w:val="90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 </w:t>
            </w:r>
          </w:p>
        </w:tc>
      </w:tr>
      <w:tr w:rsidR="009E6C83" w:rsidRPr="009E6C83" w:rsidTr="009E6C83">
        <w:trPr>
          <w:trHeight w:val="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Matemática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E6C83">
              <w:rPr>
                <w:rFonts w:ascii="Calibri" w:eastAsia="Times New Roman" w:hAnsi="Calibri" w:cs="Calibri"/>
                <w:color w:val="000000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 xml:space="preserve">Azul 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(tamaño college, cuadro grande 100 hojas) 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Taller de Geometría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 xml:space="preserve">Naranja 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(tamaño college, cuadro grande, 60 hojas) 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Tecnología y Artes Visuales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Lila  (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Cuaderno de croquis, college, se utiliza por ambos lados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Comunicaciones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Forro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Transparente, (60 hojas)</w:t>
            </w:r>
          </w:p>
        </w:tc>
      </w:tr>
      <w:tr w:rsidR="009E6C83" w:rsidRPr="009E6C83" w:rsidTr="009E6C83">
        <w:trPr>
          <w:trHeight w:val="450"/>
          <w:jc w:val="center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lang w:val="es-ES" w:eastAsia="es-ES"/>
              </w:rPr>
              <w:t xml:space="preserve">1 CUADERNO  marca </w:t>
            </w:r>
            <w:r w:rsidRPr="009E6C83">
              <w:rPr>
                <w:rFonts w:ascii="Constantia" w:eastAsia="Times New Roman" w:hAnsi="Constantia" w:cs="Calibri"/>
                <w:b/>
                <w:bCs/>
                <w:lang w:val="es-ES" w:eastAsia="es-ES"/>
              </w:rPr>
              <w:t>“CALIGRAFIX”, 3º básico 5 mm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ESTUCHE COMPLETO CON: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Lápices grafito con punta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Caja de lápices colores (12)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Goma de borrar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Lápices bicolor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Pegamento en barra grande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Regla de 20 cm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Tijera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Sacapuntas con depósito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>Destacador amarillo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EN CLASES PRESENCIALES SE UTIILZARÁN</w:t>
            </w:r>
            <w:r w:rsidRPr="009E6C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3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 xml:space="preserve"> CARPETAS CON ACOCLIP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s-ES" w:eastAsia="es-ES"/>
              </w:rPr>
              <w:t xml:space="preserve">Educación Física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Carpeta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AMARRILLA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(damas),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AZUL</w:t>
            </w: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 (varones)</w:t>
            </w:r>
          </w:p>
        </w:tc>
      </w:tr>
      <w:tr w:rsidR="009E6C83" w:rsidRPr="009E6C83" w:rsidTr="009E6C83">
        <w:trPr>
          <w:trHeight w:val="315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Orientación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Carpeta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VERDE</w:t>
            </w:r>
          </w:p>
        </w:tc>
      </w:tr>
      <w:tr w:rsidR="009E6C83" w:rsidRPr="009E6C83" w:rsidTr="009E6C83">
        <w:trPr>
          <w:trHeight w:val="39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Evaluaciones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Carpeta </w:t>
            </w: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ROJA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 xml:space="preserve">UTILES DE ASEO PARA LA CLASES PRESENCIALES  DE EDUCACIÓN FÍSICA 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Bolso (para útiles de aseo y ropa;  todo marcado)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Toalla pequeña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Short o calza institucional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Jabón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 xml:space="preserve">Colonia </w:t>
            </w:r>
          </w:p>
        </w:tc>
      </w:tr>
      <w:tr w:rsidR="009E6C83" w:rsidRPr="009E6C83" w:rsidTr="009E6C83">
        <w:trPr>
          <w:trHeight w:val="49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Polera institucional (gris)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Peineta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MATERIALES QUE SE UTILIZAN SÓLO CUANDO SE SOLICITAN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Vaso pequeño para el agua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Caja de témpera de 12 colores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Paño de limpieza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Pinceles (delgado y grueso)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Paquetes de papel lustre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Caja de plasticina (12 colores)</w:t>
            </w:r>
          </w:p>
        </w:tc>
      </w:tr>
      <w:tr w:rsidR="009E6C83" w:rsidRPr="009E6C83" w:rsidTr="009E6C83">
        <w:trPr>
          <w:trHeight w:val="36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Cola fría (tapa roja)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Set de plumones (12 colores)</w:t>
            </w:r>
          </w:p>
        </w:tc>
      </w:tr>
      <w:tr w:rsidR="009E6C83" w:rsidRPr="009E6C83" w:rsidTr="009E6C83">
        <w:trPr>
          <w:trHeight w:val="13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1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LISTA DE LIBROS PLAN LECTOR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ABRIL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Fantasmas en la casa rodante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María Luisa Silva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MAYO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La Porota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Hernán del Solar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JUNIO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Yo soy José Mamani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(Lo presta el colegio)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AGOSTO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La receta perfecta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María Teresa Ferrer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SEPTIEMBRE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La cama mágica de Bartolo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Mauricio Paredes</w:t>
            </w:r>
          </w:p>
        </w:tc>
      </w:tr>
      <w:tr w:rsidR="009E6C83" w:rsidRPr="009E6C83" w:rsidTr="009E6C83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C83" w:rsidRPr="009E6C83" w:rsidRDefault="009E6C83" w:rsidP="009E6C83">
            <w:pPr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b/>
                <w:bCs/>
                <w:color w:val="000000"/>
                <w:lang w:val="es-ES" w:eastAsia="es-ES"/>
              </w:rPr>
              <w:t>NOVIEMBRE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¿Seguiremos siendo amigos?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83" w:rsidRPr="009E6C83" w:rsidRDefault="009E6C83" w:rsidP="009E6C83">
            <w:pPr>
              <w:jc w:val="center"/>
              <w:rPr>
                <w:rFonts w:ascii="Constantia" w:eastAsia="Times New Roman" w:hAnsi="Constantia" w:cs="Calibri"/>
                <w:color w:val="000000"/>
                <w:lang w:val="es-ES" w:eastAsia="es-ES"/>
              </w:rPr>
            </w:pPr>
            <w:r w:rsidRPr="009E6C83">
              <w:rPr>
                <w:rFonts w:ascii="Constantia" w:eastAsia="Times New Roman" w:hAnsi="Constantia" w:cs="Calibri"/>
                <w:color w:val="000000"/>
                <w:lang w:val="es-ES" w:eastAsia="es-ES"/>
              </w:rPr>
              <w:t>Paula Dazinger</w:t>
            </w:r>
          </w:p>
        </w:tc>
      </w:tr>
    </w:tbl>
    <w:p w:rsidR="00227E8F" w:rsidRDefault="00227E8F" w:rsidP="00F5433A">
      <w:pPr>
        <w:jc w:val="center"/>
        <w:rPr>
          <w:rFonts w:ascii="Times New Roman" w:hAnsi="Times New Roman" w:cs="Times New Roman"/>
          <w:b/>
          <w:u w:val="single"/>
        </w:rPr>
      </w:pPr>
    </w:p>
    <w:p w:rsidR="00BF62A2" w:rsidRDefault="00BF62A2" w:rsidP="00F5433A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894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500"/>
        <w:gridCol w:w="2445"/>
      </w:tblGrid>
      <w:tr w:rsidR="00007802" w:rsidRPr="004726BD" w:rsidTr="00007802">
        <w:trPr>
          <w:trHeight w:val="920"/>
          <w:jc w:val="center"/>
        </w:trPr>
        <w:tc>
          <w:tcPr>
            <w:tcW w:w="6500" w:type="dxa"/>
            <w:shd w:val="clear" w:color="auto" w:fill="auto"/>
            <w:vAlign w:val="center"/>
            <w:hideMark/>
          </w:tcPr>
          <w:p w:rsidR="00007802" w:rsidRPr="004726BD" w:rsidRDefault="004726BD" w:rsidP="00472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br w:type="textWrapping" w:clear="all"/>
            </w:r>
            <w:r w:rsidR="00007802" w:rsidRPr="00472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Sr/a. Apoderado/a, los materiales utilizados en clases presenciales deben venir marcados con el  nombre y apellido del/la estudiante, forrados o con funda,  según corresponda.</w:t>
            </w:r>
          </w:p>
        </w:tc>
        <w:tc>
          <w:tcPr>
            <w:tcW w:w="2445" w:type="dxa"/>
            <w:shd w:val="clear" w:color="auto" w:fill="auto"/>
          </w:tcPr>
          <w:p w:rsidR="00007802" w:rsidRPr="004726BD" w:rsidRDefault="000078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0078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078135" cy="733425"/>
                  <wp:effectExtent l="19050" t="0" r="7715" b="0"/>
                  <wp:docPr id="8" name="Imagen 7" descr="C:\Users\Secre\Desktop\gloria\c612ad7600ae3ca352c78c5e754a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\Desktop\gloria\c612ad7600ae3ca352c78c5e754a5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9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67" cy="73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CBF" w:rsidRPr="00263E6A" w:rsidRDefault="00025CBF" w:rsidP="00007802">
      <w:pPr>
        <w:ind w:left="284" w:hanging="284"/>
        <w:jc w:val="center"/>
        <w:rPr>
          <w:rFonts w:ascii="Times New Roman" w:hAnsi="Times New Roman" w:cs="Times New Roman"/>
          <w:b/>
          <w:u w:val="single"/>
        </w:rPr>
      </w:pPr>
    </w:p>
    <w:sectPr w:rsidR="00025CBF" w:rsidRPr="00263E6A" w:rsidSect="0047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300"/>
      <w:pgMar w:top="567" w:right="426" w:bottom="436" w:left="284" w:header="708" w:footer="708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34" w:rsidRPr="004726BD" w:rsidRDefault="000F6134" w:rsidP="004726BD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F6134" w:rsidRPr="004726BD" w:rsidRDefault="000F6134" w:rsidP="004726BD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2F" w:rsidRDefault="009817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2F" w:rsidRDefault="009817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2F" w:rsidRDefault="00981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34" w:rsidRPr="004726BD" w:rsidRDefault="000F6134" w:rsidP="004726BD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F6134" w:rsidRPr="004726BD" w:rsidRDefault="000F6134" w:rsidP="004726BD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2F" w:rsidRDefault="009817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5103"/>
      <w:gridCol w:w="2835"/>
    </w:tblGrid>
    <w:tr w:rsidR="004726BD" w:rsidTr="00462E17">
      <w:tc>
        <w:tcPr>
          <w:tcW w:w="2835" w:type="dxa"/>
        </w:tcPr>
        <w:p w:rsidR="004726BD" w:rsidRDefault="004726BD">
          <w:pPr>
            <w:pStyle w:val="Encabezado"/>
          </w:pPr>
          <w:r w:rsidRPr="004726BD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-11429</wp:posOffset>
                </wp:positionV>
                <wp:extent cx="466725" cy="581566"/>
                <wp:effectExtent l="19050" t="0" r="9525" b="0"/>
                <wp:wrapNone/>
                <wp:docPr id="5" name="Imagen 3" descr="http://csamore.cl/upload/CARDENA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csamore.cl/upload/CARDENA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5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4726BD" w:rsidRPr="004726BD" w:rsidRDefault="004726BD" w:rsidP="004726BD">
          <w:pPr>
            <w:pStyle w:val="Sinespaciado"/>
            <w:jc w:val="center"/>
            <w:rPr>
              <w:rFonts w:ascii="Constantia" w:hAnsi="Constantia"/>
              <w:b/>
              <w:sz w:val="32"/>
              <w:szCs w:val="32"/>
            </w:rPr>
          </w:pPr>
          <w:r w:rsidRPr="004726BD">
            <w:rPr>
              <w:rFonts w:ascii="Constantia" w:hAnsi="Constantia"/>
              <w:b/>
              <w:sz w:val="32"/>
              <w:szCs w:val="32"/>
            </w:rPr>
            <w:t>Lista Escolar</w:t>
          </w:r>
          <w:r w:rsidR="000D0D8E">
            <w:rPr>
              <w:rFonts w:ascii="Constantia" w:hAnsi="Constantia"/>
              <w:b/>
              <w:sz w:val="32"/>
              <w:szCs w:val="32"/>
            </w:rPr>
            <w:t xml:space="preserve"> y Plan Lector</w:t>
          </w:r>
          <w:r w:rsidRPr="004726BD">
            <w:rPr>
              <w:rFonts w:ascii="Constantia" w:hAnsi="Constantia"/>
              <w:b/>
              <w:sz w:val="32"/>
              <w:szCs w:val="32"/>
            </w:rPr>
            <w:t xml:space="preserve"> 2021</w:t>
          </w:r>
        </w:p>
        <w:p w:rsidR="004726BD" w:rsidRDefault="004726BD" w:rsidP="004726BD">
          <w:pPr>
            <w:pStyle w:val="Encabezado"/>
            <w:jc w:val="center"/>
          </w:pPr>
          <w:r w:rsidRPr="004726BD">
            <w:rPr>
              <w:rFonts w:ascii="Constantia" w:hAnsi="Constantia"/>
              <w:b/>
              <w:sz w:val="32"/>
              <w:szCs w:val="32"/>
            </w:rPr>
            <w:t>3º Básico</w:t>
          </w:r>
        </w:p>
      </w:tc>
      <w:tc>
        <w:tcPr>
          <w:tcW w:w="2835" w:type="dxa"/>
        </w:tcPr>
        <w:p w:rsidR="004726BD" w:rsidRDefault="00D423CF" w:rsidP="004726BD">
          <w:pPr>
            <w:pStyle w:val="Encabezado"/>
            <w:tabs>
              <w:tab w:val="clear" w:pos="4252"/>
              <w:tab w:val="clear" w:pos="8504"/>
              <w:tab w:val="left" w:pos="2370"/>
            </w:tabs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72.7pt;margin-top:-.15pt;width:50.1pt;height:34.4pt;z-index:251660288;mso-position-horizontal-relative:text;mso-position-vertical-relative:text">
                <v:imagedata r:id="rId2" o:title=""/>
              </v:shape>
              <o:OLEObject Type="Embed" ProgID="PBrush" ShapeID="_x0000_s3073" DrawAspect="Content" ObjectID="_1669804395" r:id="rId3"/>
            </w:pict>
          </w:r>
          <w:r w:rsidR="004726BD">
            <w:tab/>
          </w:r>
        </w:p>
      </w:tc>
    </w:tr>
  </w:tbl>
  <w:p w:rsidR="0098172F" w:rsidRDefault="0098172F" w:rsidP="0098172F">
    <w:pPr>
      <w:pStyle w:val="normal0"/>
      <w:jc w:val="center"/>
      <w:rPr>
        <w:rFonts w:ascii="Script MT Bold" w:eastAsia="Script MT Bold" w:hAnsi="Script MT Bold" w:cs="Script MT Bold"/>
        <w:sz w:val="18"/>
        <w:szCs w:val="18"/>
      </w:rPr>
    </w:pPr>
    <w:r>
      <w:rPr>
        <w:sz w:val="18"/>
        <w:szCs w:val="18"/>
      </w:rPr>
      <w:t>“</w:t>
    </w:r>
    <w:r>
      <w:rPr>
        <w:rFonts w:ascii="Script MT Bold" w:eastAsia="Script MT Bold" w:hAnsi="Script MT Bold" w:cs="Script MT Bold"/>
        <w:sz w:val="18"/>
        <w:szCs w:val="18"/>
      </w:rPr>
      <w:t>La educación es el arma más poderosa que puedes usar para cambiar el mundo”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2F" w:rsidRDefault="009817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AFC3"/>
      </v:shape>
    </w:pict>
  </w:numPicBullet>
  <w:abstractNum w:abstractNumId="0">
    <w:nsid w:val="018C7641"/>
    <w:multiLevelType w:val="hybridMultilevel"/>
    <w:tmpl w:val="EB189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C17"/>
    <w:multiLevelType w:val="hybridMultilevel"/>
    <w:tmpl w:val="718467FA"/>
    <w:lvl w:ilvl="0" w:tplc="B49E93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648"/>
    <w:multiLevelType w:val="hybridMultilevel"/>
    <w:tmpl w:val="D74AD8E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6E5929"/>
    <w:multiLevelType w:val="hybridMultilevel"/>
    <w:tmpl w:val="9A0EB3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113300B"/>
    <w:multiLevelType w:val="hybridMultilevel"/>
    <w:tmpl w:val="54CA245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7B0AAD"/>
    <w:multiLevelType w:val="hybridMultilevel"/>
    <w:tmpl w:val="90AA4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5061"/>
    <w:multiLevelType w:val="hybridMultilevel"/>
    <w:tmpl w:val="CB98FE1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A06F38"/>
    <w:multiLevelType w:val="hybridMultilevel"/>
    <w:tmpl w:val="A00EC5E6"/>
    <w:lvl w:ilvl="0" w:tplc="36247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662D"/>
    <w:multiLevelType w:val="hybridMultilevel"/>
    <w:tmpl w:val="5C1C1A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2AFD"/>
    <w:multiLevelType w:val="hybridMultilevel"/>
    <w:tmpl w:val="E236B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AE0222"/>
    <w:multiLevelType w:val="hybridMultilevel"/>
    <w:tmpl w:val="6A4697EE"/>
    <w:lvl w:ilvl="0" w:tplc="445AA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41551"/>
    <w:multiLevelType w:val="hybridMultilevel"/>
    <w:tmpl w:val="5BCAEAAA"/>
    <w:lvl w:ilvl="0" w:tplc="048A6D4C">
      <w:start w:val="1"/>
      <w:numFmt w:val="decimal"/>
      <w:lvlText w:val="%1"/>
      <w:lvlJc w:val="left"/>
      <w:pPr>
        <w:ind w:left="218" w:hanging="360"/>
      </w:pPr>
      <w:rPr>
        <w:rFonts w:ascii="Calibri" w:eastAsia="Calibri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1825D03"/>
    <w:multiLevelType w:val="hybridMultilevel"/>
    <w:tmpl w:val="30685A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181D"/>
    <w:multiLevelType w:val="hybridMultilevel"/>
    <w:tmpl w:val="2AA202C0"/>
    <w:lvl w:ilvl="0" w:tplc="255A67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C07FA"/>
    <w:multiLevelType w:val="hybridMultilevel"/>
    <w:tmpl w:val="AEEC0836"/>
    <w:lvl w:ilvl="0" w:tplc="0C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A555E6"/>
    <w:multiLevelType w:val="hybridMultilevel"/>
    <w:tmpl w:val="16F87296"/>
    <w:lvl w:ilvl="0" w:tplc="990E2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E5E6B"/>
    <w:multiLevelType w:val="hybridMultilevel"/>
    <w:tmpl w:val="EA0C547E"/>
    <w:lvl w:ilvl="0" w:tplc="DD882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4283A"/>
    <w:multiLevelType w:val="hybridMultilevel"/>
    <w:tmpl w:val="77F46A7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7BC4759"/>
    <w:multiLevelType w:val="hybridMultilevel"/>
    <w:tmpl w:val="5742F4AE"/>
    <w:lvl w:ilvl="0" w:tplc="89FE5C32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BF401AC"/>
    <w:multiLevelType w:val="hybridMultilevel"/>
    <w:tmpl w:val="95B81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8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84E57"/>
    <w:rsid w:val="00005D69"/>
    <w:rsid w:val="00007802"/>
    <w:rsid w:val="00013CD1"/>
    <w:rsid w:val="00022BD5"/>
    <w:rsid w:val="00025004"/>
    <w:rsid w:val="00025CBF"/>
    <w:rsid w:val="00031C3A"/>
    <w:rsid w:val="00043041"/>
    <w:rsid w:val="0006098B"/>
    <w:rsid w:val="0009532B"/>
    <w:rsid w:val="000B0948"/>
    <w:rsid w:val="000D0D8E"/>
    <w:rsid w:val="000D7DEF"/>
    <w:rsid w:val="000E43A5"/>
    <w:rsid w:val="000F6134"/>
    <w:rsid w:val="000F757F"/>
    <w:rsid w:val="00104515"/>
    <w:rsid w:val="001209FE"/>
    <w:rsid w:val="001221C0"/>
    <w:rsid w:val="00124E8D"/>
    <w:rsid w:val="001501F7"/>
    <w:rsid w:val="001546CB"/>
    <w:rsid w:val="001602CD"/>
    <w:rsid w:val="00160A49"/>
    <w:rsid w:val="00180387"/>
    <w:rsid w:val="001A6800"/>
    <w:rsid w:val="001B351D"/>
    <w:rsid w:val="001D1933"/>
    <w:rsid w:val="001D4C68"/>
    <w:rsid w:val="001F371C"/>
    <w:rsid w:val="002058DF"/>
    <w:rsid w:val="0021611B"/>
    <w:rsid w:val="00220AD0"/>
    <w:rsid w:val="0022241F"/>
    <w:rsid w:val="00227E8F"/>
    <w:rsid w:val="002361C9"/>
    <w:rsid w:val="0026271C"/>
    <w:rsid w:val="00263E6A"/>
    <w:rsid w:val="002665DA"/>
    <w:rsid w:val="0029370F"/>
    <w:rsid w:val="003136F4"/>
    <w:rsid w:val="00316540"/>
    <w:rsid w:val="003175D0"/>
    <w:rsid w:val="0033657F"/>
    <w:rsid w:val="00390CEC"/>
    <w:rsid w:val="003934BE"/>
    <w:rsid w:val="003A5A01"/>
    <w:rsid w:val="003C61C4"/>
    <w:rsid w:val="003E6467"/>
    <w:rsid w:val="004065B3"/>
    <w:rsid w:val="004201E7"/>
    <w:rsid w:val="0044072C"/>
    <w:rsid w:val="0044096D"/>
    <w:rsid w:val="00462E17"/>
    <w:rsid w:val="004726BD"/>
    <w:rsid w:val="00477D72"/>
    <w:rsid w:val="00482CFE"/>
    <w:rsid w:val="00485B1A"/>
    <w:rsid w:val="00494C48"/>
    <w:rsid w:val="004B0DAD"/>
    <w:rsid w:val="004C696D"/>
    <w:rsid w:val="004E4F63"/>
    <w:rsid w:val="004F0E71"/>
    <w:rsid w:val="004F3D8C"/>
    <w:rsid w:val="0051799C"/>
    <w:rsid w:val="00554E8A"/>
    <w:rsid w:val="005A5122"/>
    <w:rsid w:val="005C1551"/>
    <w:rsid w:val="005C37FC"/>
    <w:rsid w:val="005D6B5A"/>
    <w:rsid w:val="00605201"/>
    <w:rsid w:val="00643385"/>
    <w:rsid w:val="0064466A"/>
    <w:rsid w:val="00652E78"/>
    <w:rsid w:val="00676844"/>
    <w:rsid w:val="006C47B8"/>
    <w:rsid w:val="006C6966"/>
    <w:rsid w:val="006D3754"/>
    <w:rsid w:val="00732D04"/>
    <w:rsid w:val="00755620"/>
    <w:rsid w:val="00783E16"/>
    <w:rsid w:val="007B0529"/>
    <w:rsid w:val="007D0853"/>
    <w:rsid w:val="007D694E"/>
    <w:rsid w:val="007F18EF"/>
    <w:rsid w:val="00816E75"/>
    <w:rsid w:val="00822969"/>
    <w:rsid w:val="008C13A9"/>
    <w:rsid w:val="008C4764"/>
    <w:rsid w:val="008D0B9B"/>
    <w:rsid w:val="008F6E5E"/>
    <w:rsid w:val="00913DD7"/>
    <w:rsid w:val="009332C3"/>
    <w:rsid w:val="00933D2A"/>
    <w:rsid w:val="0094165E"/>
    <w:rsid w:val="0098172F"/>
    <w:rsid w:val="009D186F"/>
    <w:rsid w:val="009E6C83"/>
    <w:rsid w:val="009F3F6B"/>
    <w:rsid w:val="009F4D6A"/>
    <w:rsid w:val="00A17CB2"/>
    <w:rsid w:val="00A20EF1"/>
    <w:rsid w:val="00A32B4A"/>
    <w:rsid w:val="00A479C8"/>
    <w:rsid w:val="00A5581C"/>
    <w:rsid w:val="00A60DEA"/>
    <w:rsid w:val="00A71482"/>
    <w:rsid w:val="00A81F76"/>
    <w:rsid w:val="00AA0232"/>
    <w:rsid w:val="00AA19CF"/>
    <w:rsid w:val="00AC2F3E"/>
    <w:rsid w:val="00AC5166"/>
    <w:rsid w:val="00AD1DD9"/>
    <w:rsid w:val="00AE2676"/>
    <w:rsid w:val="00AE6B49"/>
    <w:rsid w:val="00AF4B22"/>
    <w:rsid w:val="00B140AC"/>
    <w:rsid w:val="00B445C3"/>
    <w:rsid w:val="00B50E6C"/>
    <w:rsid w:val="00B558B3"/>
    <w:rsid w:val="00B84E57"/>
    <w:rsid w:val="00BA5CC6"/>
    <w:rsid w:val="00BA5D66"/>
    <w:rsid w:val="00BD6D21"/>
    <w:rsid w:val="00BE57E0"/>
    <w:rsid w:val="00BF477A"/>
    <w:rsid w:val="00BF62A2"/>
    <w:rsid w:val="00C12997"/>
    <w:rsid w:val="00C316DD"/>
    <w:rsid w:val="00C40FA9"/>
    <w:rsid w:val="00C95181"/>
    <w:rsid w:val="00CC1AD0"/>
    <w:rsid w:val="00CC73FD"/>
    <w:rsid w:val="00CE424C"/>
    <w:rsid w:val="00CE7DDB"/>
    <w:rsid w:val="00D060EE"/>
    <w:rsid w:val="00D423CF"/>
    <w:rsid w:val="00D53A64"/>
    <w:rsid w:val="00D64120"/>
    <w:rsid w:val="00D659AA"/>
    <w:rsid w:val="00D97189"/>
    <w:rsid w:val="00DF63AE"/>
    <w:rsid w:val="00E32984"/>
    <w:rsid w:val="00F15144"/>
    <w:rsid w:val="00F15D33"/>
    <w:rsid w:val="00F327AE"/>
    <w:rsid w:val="00F5433A"/>
    <w:rsid w:val="00F612EE"/>
    <w:rsid w:val="00F80AA0"/>
    <w:rsid w:val="00F846E3"/>
    <w:rsid w:val="00FB14C8"/>
    <w:rsid w:val="00FB72BE"/>
    <w:rsid w:val="00FC05E7"/>
    <w:rsid w:val="00FC6922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4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0A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6467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4E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E5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094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B094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E6467"/>
    <w:rPr>
      <w:rFonts w:ascii="Cambria" w:eastAsia="Times New Roman" w:hAnsi="Cambria" w:cs="Times New Roman"/>
      <w:b/>
      <w:bCs/>
      <w:color w:val="4F81BD"/>
    </w:rPr>
  </w:style>
  <w:style w:type="table" w:styleId="Tablaconcuadrcula">
    <w:name w:val="Table Grid"/>
    <w:basedOn w:val="Tablanormal"/>
    <w:uiPriority w:val="59"/>
    <w:rsid w:val="00160A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60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72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6BD"/>
  </w:style>
  <w:style w:type="paragraph" w:styleId="Piedepgina">
    <w:name w:val="footer"/>
    <w:basedOn w:val="Normal"/>
    <w:link w:val="PiedepginaCar"/>
    <w:uiPriority w:val="99"/>
    <w:semiHidden/>
    <w:unhideWhenUsed/>
    <w:rsid w:val="00472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6BD"/>
  </w:style>
  <w:style w:type="paragraph" w:customStyle="1" w:styleId="normal0">
    <w:name w:val="normal"/>
    <w:rsid w:val="0098172F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csamore1</dc:creator>
  <cp:lastModifiedBy>SecreUTPbas</cp:lastModifiedBy>
  <cp:revision>11</cp:revision>
  <cp:lastPrinted>2020-12-07T12:59:00Z</cp:lastPrinted>
  <dcterms:created xsi:type="dcterms:W3CDTF">2020-12-07T14:44:00Z</dcterms:created>
  <dcterms:modified xsi:type="dcterms:W3CDTF">2020-12-18T16:47:00Z</dcterms:modified>
</cp:coreProperties>
</file>